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009" w:rsidRPr="00A05D89" w:rsidRDefault="00601009" w:rsidP="006010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2"/>
          <w:szCs w:val="24"/>
        </w:rPr>
      </w:pPr>
      <w:r w:rsidRPr="00A05D89">
        <w:rPr>
          <w:rFonts w:ascii="Times New Roman" w:hAnsi="Times New Roman" w:cs="Times New Roman"/>
          <w:b/>
          <w:sz w:val="22"/>
          <w:szCs w:val="24"/>
        </w:rPr>
        <w:t>СООБЩЕНИЕ</w:t>
      </w:r>
    </w:p>
    <w:p w:rsidR="00601009" w:rsidRPr="00A05D89" w:rsidRDefault="00601009" w:rsidP="00601009">
      <w:pPr>
        <w:pStyle w:val="ConsNonformat"/>
        <w:jc w:val="center"/>
        <w:rPr>
          <w:rFonts w:ascii="Times New Roman" w:hAnsi="Times New Roman" w:cs="Times New Roman"/>
          <w:b/>
          <w:sz w:val="22"/>
          <w:szCs w:val="24"/>
        </w:rPr>
      </w:pPr>
      <w:r w:rsidRPr="00A05D89">
        <w:rPr>
          <w:rFonts w:ascii="Times New Roman" w:hAnsi="Times New Roman" w:cs="Times New Roman"/>
          <w:b/>
          <w:sz w:val="22"/>
          <w:szCs w:val="24"/>
        </w:rPr>
        <w:t>о проведении</w:t>
      </w:r>
      <w:r w:rsidR="00B34494" w:rsidRPr="00A05D89">
        <w:rPr>
          <w:rFonts w:ascii="Times New Roman" w:hAnsi="Times New Roman" w:cs="Times New Roman"/>
          <w:b/>
          <w:sz w:val="22"/>
          <w:szCs w:val="24"/>
        </w:rPr>
        <w:t xml:space="preserve"> внеочередного</w:t>
      </w:r>
      <w:r w:rsidR="00500344" w:rsidRPr="00A05D89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Pr="00A05D89">
        <w:rPr>
          <w:rFonts w:ascii="Times New Roman" w:hAnsi="Times New Roman" w:cs="Times New Roman"/>
          <w:b/>
          <w:sz w:val="22"/>
          <w:szCs w:val="24"/>
        </w:rPr>
        <w:t>общего собрания</w:t>
      </w:r>
    </w:p>
    <w:p w:rsidR="00601009" w:rsidRPr="00A05D89" w:rsidRDefault="00601009" w:rsidP="00601009">
      <w:pPr>
        <w:pStyle w:val="ConsNonformat"/>
        <w:jc w:val="center"/>
        <w:rPr>
          <w:rFonts w:ascii="Times New Roman" w:hAnsi="Times New Roman" w:cs="Times New Roman"/>
          <w:b/>
          <w:sz w:val="22"/>
          <w:szCs w:val="24"/>
        </w:rPr>
      </w:pPr>
      <w:r w:rsidRPr="00A05D89">
        <w:rPr>
          <w:rFonts w:ascii="Times New Roman" w:hAnsi="Times New Roman" w:cs="Times New Roman"/>
          <w:b/>
          <w:sz w:val="22"/>
          <w:szCs w:val="24"/>
        </w:rPr>
        <w:t>собственников помещений в многоквартирном доме, расположенном по адресу:</w:t>
      </w:r>
    </w:p>
    <w:p w:rsidR="00601009" w:rsidRPr="00A05D89" w:rsidRDefault="00601009" w:rsidP="00601009">
      <w:pPr>
        <w:pStyle w:val="ConsNonformat"/>
        <w:jc w:val="center"/>
        <w:rPr>
          <w:rFonts w:ascii="Times New Roman" w:hAnsi="Times New Roman" w:cs="Times New Roman"/>
          <w:b/>
          <w:sz w:val="22"/>
          <w:szCs w:val="24"/>
        </w:rPr>
      </w:pPr>
      <w:r w:rsidRPr="00A05D89">
        <w:rPr>
          <w:rFonts w:ascii="Times New Roman" w:hAnsi="Times New Roman" w:cs="Times New Roman"/>
          <w:b/>
          <w:sz w:val="22"/>
          <w:szCs w:val="24"/>
        </w:rPr>
        <w:t>г.</w:t>
      </w:r>
      <w:r w:rsidR="00686C88" w:rsidRPr="00A05D89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Pr="00A05D89">
        <w:rPr>
          <w:rFonts w:ascii="Times New Roman" w:hAnsi="Times New Roman" w:cs="Times New Roman"/>
          <w:b/>
          <w:sz w:val="22"/>
          <w:szCs w:val="24"/>
        </w:rPr>
        <w:t>Нижний Новгород, ул.</w:t>
      </w:r>
      <w:r w:rsidR="00686C88" w:rsidRPr="00A05D89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="001007A8" w:rsidRPr="00A05D89">
        <w:rPr>
          <w:rFonts w:ascii="Times New Roman" w:hAnsi="Times New Roman" w:cs="Times New Roman"/>
          <w:b/>
          <w:sz w:val="22"/>
          <w:szCs w:val="24"/>
        </w:rPr>
        <w:t>Коломенская</w:t>
      </w:r>
      <w:r w:rsidRPr="00A05D89">
        <w:rPr>
          <w:rFonts w:ascii="Times New Roman" w:hAnsi="Times New Roman" w:cs="Times New Roman"/>
          <w:b/>
          <w:sz w:val="22"/>
          <w:szCs w:val="24"/>
        </w:rPr>
        <w:t>, д.</w:t>
      </w:r>
      <w:r w:rsidR="001007A8" w:rsidRPr="00A05D89">
        <w:rPr>
          <w:rFonts w:ascii="Times New Roman" w:hAnsi="Times New Roman" w:cs="Times New Roman"/>
          <w:b/>
          <w:sz w:val="22"/>
          <w:szCs w:val="24"/>
        </w:rPr>
        <w:t>8, корп.1</w:t>
      </w:r>
    </w:p>
    <w:p w:rsidR="00601009" w:rsidRPr="00A05D89" w:rsidRDefault="00601009" w:rsidP="00601009">
      <w:pPr>
        <w:pStyle w:val="ConsPlusNormal"/>
        <w:spacing w:after="100"/>
        <w:ind w:firstLine="0"/>
        <w:jc w:val="center"/>
        <w:rPr>
          <w:rFonts w:ascii="Times New Roman" w:hAnsi="Times New Roman" w:cs="Times New Roman"/>
          <w:i/>
          <w:sz w:val="14"/>
          <w:szCs w:val="16"/>
        </w:rPr>
      </w:pPr>
    </w:p>
    <w:p w:rsidR="00601009" w:rsidRPr="00A05D89" w:rsidRDefault="00601009" w:rsidP="00601009">
      <w:pPr>
        <w:pStyle w:val="ConsPlusNormal"/>
        <w:spacing w:after="400"/>
        <w:ind w:firstLine="0"/>
        <w:jc w:val="center"/>
        <w:rPr>
          <w:rFonts w:ascii="Times New Roman" w:hAnsi="Times New Roman" w:cs="Times New Roman"/>
          <w:b/>
          <w:sz w:val="18"/>
          <w:szCs w:val="22"/>
        </w:rPr>
      </w:pPr>
      <w:r w:rsidRPr="00A05D89">
        <w:rPr>
          <w:rFonts w:ascii="Times New Roman" w:hAnsi="Times New Roman" w:cs="Times New Roman"/>
          <w:b/>
          <w:szCs w:val="24"/>
        </w:rPr>
        <w:t>«</w:t>
      </w:r>
      <w:r w:rsidR="00B7586A">
        <w:rPr>
          <w:rFonts w:ascii="Times New Roman" w:hAnsi="Times New Roman" w:cs="Times New Roman"/>
          <w:b/>
          <w:szCs w:val="24"/>
        </w:rPr>
        <w:t>28</w:t>
      </w:r>
      <w:r w:rsidRPr="00A05D89">
        <w:rPr>
          <w:rFonts w:ascii="Times New Roman" w:hAnsi="Times New Roman" w:cs="Times New Roman"/>
          <w:b/>
          <w:szCs w:val="24"/>
        </w:rPr>
        <w:t xml:space="preserve">» </w:t>
      </w:r>
      <w:r w:rsidR="00B7586A">
        <w:rPr>
          <w:rFonts w:ascii="Times New Roman" w:hAnsi="Times New Roman" w:cs="Times New Roman"/>
          <w:b/>
          <w:szCs w:val="24"/>
        </w:rPr>
        <w:t xml:space="preserve">июля </w:t>
      </w:r>
      <w:r w:rsidRPr="00A05D89">
        <w:rPr>
          <w:rFonts w:ascii="Times New Roman" w:hAnsi="Times New Roman" w:cs="Times New Roman"/>
          <w:b/>
          <w:szCs w:val="24"/>
        </w:rPr>
        <w:t>201</w:t>
      </w:r>
      <w:r w:rsidR="00B7586A">
        <w:rPr>
          <w:rFonts w:ascii="Times New Roman" w:hAnsi="Times New Roman" w:cs="Times New Roman"/>
          <w:b/>
          <w:szCs w:val="24"/>
        </w:rPr>
        <w:t>7</w:t>
      </w:r>
      <w:r w:rsidRPr="00A05D89">
        <w:rPr>
          <w:rFonts w:ascii="Times New Roman" w:hAnsi="Times New Roman" w:cs="Times New Roman"/>
          <w:b/>
          <w:szCs w:val="24"/>
        </w:rPr>
        <w:t>г.</w:t>
      </w:r>
    </w:p>
    <w:p w:rsidR="00601009" w:rsidRPr="00A05D89" w:rsidRDefault="00601009" w:rsidP="00601009">
      <w:pPr>
        <w:pStyle w:val="ConsPlusNormal"/>
        <w:widowControl/>
        <w:ind w:firstLine="0"/>
        <w:jc w:val="both"/>
        <w:rPr>
          <w:rFonts w:ascii="Times New Roman" w:hAnsi="Times New Roman" w:cs="Times New Roman"/>
          <w:szCs w:val="22"/>
        </w:rPr>
      </w:pPr>
      <w:r w:rsidRPr="00A05D89">
        <w:rPr>
          <w:rFonts w:ascii="Times New Roman" w:hAnsi="Times New Roman" w:cs="Times New Roman"/>
          <w:szCs w:val="22"/>
        </w:rPr>
        <w:t xml:space="preserve">Инициатор общего собрания </w:t>
      </w:r>
      <w:r w:rsidR="0041637C">
        <w:rPr>
          <w:rFonts w:ascii="Times New Roman" w:hAnsi="Times New Roman" w:cs="Times New Roman"/>
          <w:szCs w:val="22"/>
        </w:rPr>
        <w:t>ООО «Прогресс»</w:t>
      </w:r>
      <w:r w:rsidRPr="00A05D89">
        <w:rPr>
          <w:rFonts w:ascii="Times New Roman" w:hAnsi="Times New Roman" w:cs="Times New Roman"/>
          <w:szCs w:val="22"/>
        </w:rPr>
        <w:t xml:space="preserve"> уведомляет Вас о том, что </w:t>
      </w:r>
      <w:r w:rsidR="00B7586A" w:rsidRPr="0057217B">
        <w:rPr>
          <w:rFonts w:ascii="Times New Roman" w:hAnsi="Times New Roman" w:cs="Times New Roman"/>
          <w:b/>
          <w:sz w:val="28"/>
          <w:szCs w:val="28"/>
          <w:u w:val="single"/>
        </w:rPr>
        <w:t xml:space="preserve">«09» августа </w:t>
      </w:r>
      <w:r w:rsidRPr="0057217B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B7586A" w:rsidRPr="0057217B">
        <w:rPr>
          <w:rFonts w:ascii="Times New Roman" w:hAnsi="Times New Roman" w:cs="Times New Roman"/>
          <w:b/>
          <w:sz w:val="28"/>
          <w:szCs w:val="28"/>
          <w:u w:val="single"/>
        </w:rPr>
        <w:t>17</w:t>
      </w:r>
      <w:r w:rsidRPr="0057217B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A05D89">
        <w:rPr>
          <w:rFonts w:ascii="Times New Roman" w:hAnsi="Times New Roman" w:cs="Times New Roman"/>
          <w:b/>
          <w:szCs w:val="22"/>
        </w:rPr>
        <w:t xml:space="preserve">. </w:t>
      </w:r>
      <w:r w:rsidRPr="00A05D89">
        <w:rPr>
          <w:rFonts w:ascii="Times New Roman" w:hAnsi="Times New Roman" w:cs="Times New Roman"/>
          <w:szCs w:val="22"/>
        </w:rPr>
        <w:t xml:space="preserve">будет проведено общее собрание собственников помещений в многоквартирном доме, расположенном по адресу: </w:t>
      </w:r>
      <w:r w:rsidR="001007A8" w:rsidRPr="00A05D89">
        <w:rPr>
          <w:rFonts w:ascii="Times New Roman" w:hAnsi="Times New Roman" w:cs="Times New Roman"/>
          <w:szCs w:val="22"/>
        </w:rPr>
        <w:t>г. Нижний Новгород, ул. Коломенская, д.8, корп.1</w:t>
      </w:r>
      <w:r w:rsidRPr="00A05D89">
        <w:rPr>
          <w:rFonts w:ascii="Times New Roman" w:hAnsi="Times New Roman" w:cs="Times New Roman"/>
          <w:szCs w:val="22"/>
        </w:rPr>
        <w:t>, в форме очно-заочного голосования со следующей повесткой дня:</w:t>
      </w:r>
    </w:p>
    <w:p w:rsidR="00601009" w:rsidRPr="00A05D89" w:rsidRDefault="00601009" w:rsidP="00601009">
      <w:pPr>
        <w:pStyle w:val="ConsNonformat"/>
        <w:spacing w:before="100" w:after="100"/>
        <w:jc w:val="center"/>
        <w:rPr>
          <w:rFonts w:ascii="Times New Roman" w:hAnsi="Times New Roman" w:cs="Times New Roman"/>
          <w:b/>
          <w:szCs w:val="22"/>
        </w:rPr>
      </w:pPr>
      <w:r w:rsidRPr="00A05D89">
        <w:rPr>
          <w:rFonts w:ascii="Times New Roman" w:hAnsi="Times New Roman" w:cs="Times New Roman"/>
          <w:b/>
          <w:szCs w:val="22"/>
        </w:rPr>
        <w:t>Повестка дня общего собрания:</w:t>
      </w:r>
    </w:p>
    <w:p w:rsidR="0034319D" w:rsidRPr="00A05D89" w:rsidRDefault="005A36F3" w:rsidP="0034319D">
      <w:pPr>
        <w:numPr>
          <w:ilvl w:val="0"/>
          <w:numId w:val="3"/>
        </w:numPr>
        <w:tabs>
          <w:tab w:val="left" w:pos="-142"/>
        </w:tabs>
        <w:ind w:right="-142"/>
        <w:jc w:val="both"/>
        <w:rPr>
          <w:sz w:val="20"/>
          <w:szCs w:val="22"/>
        </w:rPr>
      </w:pPr>
      <w:r w:rsidRPr="00A05D89">
        <w:rPr>
          <w:sz w:val="20"/>
          <w:szCs w:val="22"/>
        </w:rPr>
        <w:t>Выбор председателя,</w:t>
      </w:r>
      <w:r w:rsidR="0034319D" w:rsidRPr="00A05D89">
        <w:rPr>
          <w:sz w:val="20"/>
          <w:szCs w:val="22"/>
        </w:rPr>
        <w:t xml:space="preserve"> секретаря общего собрания</w:t>
      </w:r>
      <w:r w:rsidRPr="00A05D89">
        <w:rPr>
          <w:sz w:val="20"/>
          <w:szCs w:val="22"/>
        </w:rPr>
        <w:t>, членов счетной комиссии</w:t>
      </w:r>
      <w:r w:rsidR="0034319D" w:rsidRPr="00A05D89">
        <w:rPr>
          <w:sz w:val="20"/>
          <w:szCs w:val="22"/>
        </w:rPr>
        <w:t>.</w:t>
      </w:r>
    </w:p>
    <w:p w:rsidR="00B84D8C" w:rsidRDefault="0041637C" w:rsidP="0034319D">
      <w:pPr>
        <w:numPr>
          <w:ilvl w:val="0"/>
          <w:numId w:val="3"/>
        </w:numPr>
        <w:tabs>
          <w:tab w:val="left" w:pos="-142"/>
        </w:tabs>
        <w:ind w:right="-142"/>
        <w:jc w:val="both"/>
        <w:rPr>
          <w:sz w:val="20"/>
          <w:szCs w:val="22"/>
        </w:rPr>
      </w:pPr>
      <w:r>
        <w:rPr>
          <w:sz w:val="20"/>
          <w:szCs w:val="22"/>
        </w:rPr>
        <w:t>Установка шлагбаумов в границах земельного участка, входящего в состав общего имущества собственников, за счет</w:t>
      </w:r>
      <w:r w:rsidR="00252E36">
        <w:rPr>
          <w:sz w:val="20"/>
          <w:szCs w:val="22"/>
        </w:rPr>
        <w:t xml:space="preserve"> сбора дополнительных средств</w:t>
      </w:r>
      <w:r>
        <w:rPr>
          <w:sz w:val="20"/>
          <w:szCs w:val="22"/>
        </w:rPr>
        <w:t xml:space="preserve"> </w:t>
      </w:r>
      <w:r w:rsidR="00252E36">
        <w:rPr>
          <w:sz w:val="20"/>
          <w:szCs w:val="22"/>
        </w:rPr>
        <w:t xml:space="preserve">с собственников в размере </w:t>
      </w:r>
      <w:r w:rsidR="0057217B" w:rsidRPr="0057217B">
        <w:rPr>
          <w:sz w:val="20"/>
          <w:szCs w:val="22"/>
          <w:u w:val="single"/>
        </w:rPr>
        <w:t>15</w:t>
      </w:r>
      <w:r w:rsidR="0096628A">
        <w:rPr>
          <w:sz w:val="20"/>
          <w:szCs w:val="22"/>
          <w:u w:val="single"/>
        </w:rPr>
        <w:t>1</w:t>
      </w:r>
      <w:r w:rsidR="0057217B" w:rsidRPr="0057217B">
        <w:rPr>
          <w:sz w:val="20"/>
          <w:szCs w:val="22"/>
          <w:u w:val="single"/>
        </w:rPr>
        <w:t>2</w:t>
      </w:r>
      <w:r w:rsidR="00252E36">
        <w:rPr>
          <w:sz w:val="20"/>
          <w:szCs w:val="22"/>
        </w:rPr>
        <w:t xml:space="preserve"> рублей </w:t>
      </w:r>
      <w:r w:rsidR="009116CF">
        <w:rPr>
          <w:sz w:val="20"/>
          <w:szCs w:val="22"/>
        </w:rPr>
        <w:t xml:space="preserve">с каждого помещения </w:t>
      </w:r>
      <w:r w:rsidR="00252E36">
        <w:rPr>
          <w:sz w:val="20"/>
          <w:szCs w:val="22"/>
        </w:rPr>
        <w:t>в собственности</w:t>
      </w:r>
      <w:r w:rsidR="00B84D8C" w:rsidRPr="00A05D89">
        <w:rPr>
          <w:sz w:val="20"/>
          <w:szCs w:val="22"/>
        </w:rPr>
        <w:t>.</w:t>
      </w:r>
    </w:p>
    <w:p w:rsidR="0025321E" w:rsidRPr="0025321E" w:rsidRDefault="0025321E" w:rsidP="0034319D">
      <w:pPr>
        <w:numPr>
          <w:ilvl w:val="0"/>
          <w:numId w:val="3"/>
        </w:numPr>
        <w:tabs>
          <w:tab w:val="left" w:pos="-142"/>
        </w:tabs>
        <w:ind w:right="-142"/>
        <w:jc w:val="both"/>
        <w:rPr>
          <w:sz w:val="20"/>
          <w:szCs w:val="22"/>
        </w:rPr>
      </w:pPr>
      <w:r w:rsidRPr="0025321E">
        <w:rPr>
          <w:sz w:val="20"/>
          <w:szCs w:val="22"/>
        </w:rPr>
        <w:t>Ежемесячный платеж по обслуживанию шлагбаума (вместе с заработной платой круглосуточного диспетчера)</w:t>
      </w:r>
      <w:r>
        <w:rPr>
          <w:sz w:val="20"/>
          <w:szCs w:val="22"/>
        </w:rPr>
        <w:t xml:space="preserve"> ежемесячно в размере </w:t>
      </w:r>
      <w:r w:rsidR="0057217B" w:rsidRPr="0057217B">
        <w:rPr>
          <w:sz w:val="20"/>
          <w:szCs w:val="22"/>
          <w:u w:val="single"/>
        </w:rPr>
        <w:t>220</w:t>
      </w:r>
      <w:r w:rsidR="0057217B">
        <w:rPr>
          <w:sz w:val="20"/>
          <w:szCs w:val="22"/>
        </w:rPr>
        <w:t xml:space="preserve"> </w:t>
      </w:r>
      <w:r w:rsidRPr="0057217B">
        <w:rPr>
          <w:sz w:val="20"/>
          <w:szCs w:val="22"/>
        </w:rPr>
        <w:t>рублей</w:t>
      </w:r>
      <w:r>
        <w:rPr>
          <w:sz w:val="20"/>
          <w:szCs w:val="22"/>
        </w:rPr>
        <w:t xml:space="preserve"> с каждого помещения в собственности.</w:t>
      </w:r>
    </w:p>
    <w:p w:rsidR="009116CF" w:rsidRPr="00A05D89" w:rsidRDefault="0041637C" w:rsidP="009116CF">
      <w:pPr>
        <w:numPr>
          <w:ilvl w:val="0"/>
          <w:numId w:val="3"/>
        </w:numPr>
        <w:tabs>
          <w:tab w:val="left" w:pos="-142"/>
        </w:tabs>
        <w:ind w:right="-142"/>
        <w:jc w:val="both"/>
        <w:rPr>
          <w:sz w:val="20"/>
          <w:szCs w:val="22"/>
        </w:rPr>
      </w:pPr>
      <w:r w:rsidRPr="009116CF">
        <w:rPr>
          <w:sz w:val="20"/>
          <w:szCs w:val="22"/>
        </w:rPr>
        <w:t xml:space="preserve">Установка </w:t>
      </w:r>
      <w:r w:rsidR="00252E36" w:rsidRPr="009116CF">
        <w:rPr>
          <w:sz w:val="20"/>
          <w:szCs w:val="22"/>
        </w:rPr>
        <w:t>искусственных дорожных неровностей</w:t>
      </w:r>
      <w:r w:rsidRPr="009116CF">
        <w:rPr>
          <w:sz w:val="20"/>
          <w:szCs w:val="22"/>
        </w:rPr>
        <w:t xml:space="preserve"> в границах земельного участка, входящего в состав общего имущества</w:t>
      </w:r>
      <w:r w:rsidR="00252E36" w:rsidRPr="009116CF">
        <w:rPr>
          <w:sz w:val="20"/>
          <w:szCs w:val="22"/>
        </w:rPr>
        <w:t xml:space="preserve"> собственников, за счет сбора дополнительных средств с собственников в размере </w:t>
      </w:r>
      <w:r w:rsidR="0057217B" w:rsidRPr="0057217B">
        <w:rPr>
          <w:sz w:val="20"/>
          <w:szCs w:val="22"/>
          <w:u w:val="single"/>
        </w:rPr>
        <w:t>96</w:t>
      </w:r>
      <w:r w:rsidR="00252E36" w:rsidRPr="009116CF">
        <w:rPr>
          <w:sz w:val="20"/>
          <w:szCs w:val="22"/>
        </w:rPr>
        <w:t xml:space="preserve"> рублей </w:t>
      </w:r>
      <w:r w:rsidR="009116CF">
        <w:rPr>
          <w:sz w:val="20"/>
          <w:szCs w:val="22"/>
        </w:rPr>
        <w:t>с каждого помещения в собственности</w:t>
      </w:r>
      <w:r w:rsidR="009116CF" w:rsidRPr="00A05D89">
        <w:rPr>
          <w:sz w:val="20"/>
          <w:szCs w:val="22"/>
        </w:rPr>
        <w:t>.</w:t>
      </w:r>
    </w:p>
    <w:p w:rsidR="009116CF" w:rsidRPr="009116CF" w:rsidRDefault="0041637C" w:rsidP="009116CF">
      <w:pPr>
        <w:pStyle w:val="a6"/>
        <w:numPr>
          <w:ilvl w:val="0"/>
          <w:numId w:val="3"/>
        </w:numPr>
        <w:rPr>
          <w:sz w:val="20"/>
          <w:szCs w:val="22"/>
        </w:rPr>
      </w:pPr>
      <w:r w:rsidRPr="009116CF">
        <w:rPr>
          <w:sz w:val="20"/>
          <w:szCs w:val="22"/>
        </w:rPr>
        <w:t>Установка камер видеонаблюдения на улице в районе входных групп (перед подъездами)</w:t>
      </w:r>
      <w:r w:rsidR="00252E36" w:rsidRPr="009116CF">
        <w:rPr>
          <w:sz w:val="20"/>
          <w:szCs w:val="22"/>
        </w:rPr>
        <w:t xml:space="preserve">, </w:t>
      </w:r>
      <w:r w:rsidR="0096628A">
        <w:rPr>
          <w:sz w:val="20"/>
          <w:szCs w:val="22"/>
        </w:rPr>
        <w:t xml:space="preserve">без </w:t>
      </w:r>
      <w:r w:rsidR="00252E36" w:rsidRPr="009116CF">
        <w:rPr>
          <w:sz w:val="20"/>
          <w:szCs w:val="22"/>
        </w:rPr>
        <w:t>сбора дополнительных средст</w:t>
      </w:r>
      <w:r w:rsidR="0057217B">
        <w:rPr>
          <w:sz w:val="20"/>
          <w:szCs w:val="22"/>
        </w:rPr>
        <w:t>в с собственников</w:t>
      </w:r>
      <w:r w:rsidR="0096628A">
        <w:rPr>
          <w:sz w:val="20"/>
          <w:szCs w:val="22"/>
        </w:rPr>
        <w:t xml:space="preserve">. </w:t>
      </w:r>
    </w:p>
    <w:p w:rsidR="0041637C" w:rsidRDefault="0041637C" w:rsidP="005A36F3">
      <w:pPr>
        <w:pStyle w:val="a6"/>
        <w:numPr>
          <w:ilvl w:val="0"/>
          <w:numId w:val="3"/>
        </w:numPr>
        <w:tabs>
          <w:tab w:val="left" w:pos="-142"/>
        </w:tabs>
        <w:ind w:right="-142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Передача в аренду технических помещений </w:t>
      </w:r>
      <w:r w:rsidR="00B7586A">
        <w:rPr>
          <w:sz w:val="20"/>
          <w:szCs w:val="22"/>
        </w:rPr>
        <w:t xml:space="preserve">и отведенных площадей в местах общего пользования </w:t>
      </w:r>
      <w:r>
        <w:rPr>
          <w:sz w:val="20"/>
          <w:szCs w:val="22"/>
        </w:rPr>
        <w:t xml:space="preserve">многоквартирного дома для размещения </w:t>
      </w:r>
      <w:r w:rsidR="00252E36">
        <w:rPr>
          <w:sz w:val="20"/>
          <w:szCs w:val="22"/>
        </w:rPr>
        <w:t>оборудования интернет-провайдеров</w:t>
      </w:r>
      <w:r w:rsidR="00B7586A">
        <w:rPr>
          <w:sz w:val="20"/>
          <w:szCs w:val="22"/>
        </w:rPr>
        <w:t xml:space="preserve"> и рекламных щитов</w:t>
      </w:r>
      <w:r w:rsidR="00252E36">
        <w:rPr>
          <w:sz w:val="20"/>
          <w:szCs w:val="22"/>
        </w:rPr>
        <w:t>.</w:t>
      </w:r>
    </w:p>
    <w:p w:rsidR="00252E36" w:rsidRDefault="00252E36" w:rsidP="005A36F3">
      <w:pPr>
        <w:pStyle w:val="a6"/>
        <w:numPr>
          <w:ilvl w:val="0"/>
          <w:numId w:val="3"/>
        </w:numPr>
        <w:tabs>
          <w:tab w:val="left" w:pos="-142"/>
        </w:tabs>
        <w:ind w:right="-142"/>
        <w:jc w:val="both"/>
        <w:rPr>
          <w:sz w:val="20"/>
          <w:szCs w:val="22"/>
        </w:rPr>
      </w:pPr>
      <w:r>
        <w:rPr>
          <w:sz w:val="20"/>
          <w:szCs w:val="22"/>
        </w:rPr>
        <w:t>Наделение ООО «Прогресс» полномочиями на сбор денежных средств с собственников для установки шлагбаумов, искусственных дорожных неровностей, камер видеонаблюдения, а также заключения договоров на передачу технических помещений в аренду.</w:t>
      </w:r>
    </w:p>
    <w:p w:rsidR="00252E36" w:rsidRPr="00A05D89" w:rsidRDefault="008C368F" w:rsidP="008C368F">
      <w:pPr>
        <w:pStyle w:val="a6"/>
        <w:numPr>
          <w:ilvl w:val="0"/>
          <w:numId w:val="3"/>
        </w:numPr>
        <w:tabs>
          <w:tab w:val="left" w:pos="-142"/>
        </w:tabs>
        <w:ind w:right="-142"/>
        <w:jc w:val="both"/>
        <w:rPr>
          <w:sz w:val="20"/>
          <w:szCs w:val="22"/>
        </w:rPr>
      </w:pPr>
      <w:r w:rsidRPr="008C368F">
        <w:rPr>
          <w:sz w:val="20"/>
          <w:szCs w:val="22"/>
        </w:rPr>
        <w:t>Включение в размер платы за содержание жилого помещения платы за коммунальные ресурсы (электроэнергия, горячее водоснабжение, холодное водоснабжение), потребляемые на содержание общего имущества в многоквартирном доме с 01.0</w:t>
      </w:r>
      <w:r w:rsidR="00B7586A">
        <w:rPr>
          <w:sz w:val="20"/>
          <w:szCs w:val="22"/>
        </w:rPr>
        <w:t>9</w:t>
      </w:r>
      <w:r w:rsidRPr="008C368F">
        <w:rPr>
          <w:sz w:val="20"/>
          <w:szCs w:val="22"/>
        </w:rPr>
        <w:t xml:space="preserve">.2017 г. в размере объема фактического потребления коммунальных ресурсов согласно показаний общедомовых приборов учета с учетом объемов коммунальных ресурсов ниже или превышающих </w:t>
      </w:r>
      <w:r>
        <w:rPr>
          <w:sz w:val="20"/>
          <w:szCs w:val="22"/>
        </w:rPr>
        <w:t>нормативы</w:t>
      </w:r>
      <w:r w:rsidRPr="008C368F">
        <w:rPr>
          <w:sz w:val="20"/>
          <w:szCs w:val="22"/>
        </w:rPr>
        <w:t xml:space="preserve"> потребления коммунальных ресурсов, используемы</w:t>
      </w:r>
      <w:r>
        <w:rPr>
          <w:sz w:val="20"/>
          <w:szCs w:val="22"/>
        </w:rPr>
        <w:t>е</w:t>
      </w:r>
      <w:r w:rsidRPr="008C368F">
        <w:rPr>
          <w:sz w:val="20"/>
          <w:szCs w:val="22"/>
        </w:rPr>
        <w:t xml:space="preserve"> на содержание общего имущества многоквартирного дома</w:t>
      </w:r>
      <w:r>
        <w:rPr>
          <w:sz w:val="20"/>
          <w:szCs w:val="22"/>
        </w:rPr>
        <w:t>,</w:t>
      </w:r>
      <w:r w:rsidRPr="008C368F">
        <w:rPr>
          <w:sz w:val="20"/>
          <w:szCs w:val="22"/>
        </w:rPr>
        <w:t xml:space="preserve"> умноженн</w:t>
      </w:r>
      <w:r>
        <w:rPr>
          <w:sz w:val="20"/>
          <w:szCs w:val="22"/>
        </w:rPr>
        <w:t>ые</w:t>
      </w:r>
      <w:r w:rsidRPr="008C368F">
        <w:rPr>
          <w:sz w:val="20"/>
          <w:szCs w:val="22"/>
        </w:rPr>
        <w:t xml:space="preserve"> на размер тарифа, утвержденного органом государственной власти в области государственного регулирования тарифов. Распределять фактический объем потребления между собственниками пропорционально размеру общей площади каждого жилого и нежилого помещения. </w:t>
      </w:r>
      <w:r>
        <w:rPr>
          <w:sz w:val="20"/>
          <w:szCs w:val="22"/>
        </w:rPr>
        <w:t>П</w:t>
      </w:r>
      <w:r w:rsidRPr="008C368F">
        <w:rPr>
          <w:sz w:val="20"/>
          <w:szCs w:val="22"/>
        </w:rPr>
        <w:t>о отведению сточных вод – в размере суммарного объема потребления горячей и холодной воды согласно показаний общедомового прибора учета с расчетного периода</w:t>
      </w:r>
      <w:r w:rsidR="00DC393A">
        <w:rPr>
          <w:sz w:val="20"/>
          <w:szCs w:val="22"/>
        </w:rPr>
        <w:t>,</w:t>
      </w:r>
      <w:r w:rsidRPr="008C368F">
        <w:rPr>
          <w:sz w:val="20"/>
          <w:szCs w:val="22"/>
        </w:rPr>
        <w:t xml:space="preserve"> в котором утвержден норматив потребления согласно пункту 2 постановления Правительства РФ № 1498 от 26.12.2016 г. Распределять фактический объем потребления между собственниками пропорционально размеру общей площади каждого жилого и нежилого помещения</w:t>
      </w:r>
      <w:r w:rsidR="00DC393A">
        <w:rPr>
          <w:sz w:val="20"/>
          <w:szCs w:val="22"/>
        </w:rPr>
        <w:t>.</w:t>
      </w:r>
    </w:p>
    <w:p w:rsidR="00B35218" w:rsidRPr="00A05D89" w:rsidRDefault="00B35218" w:rsidP="00B35218">
      <w:pPr>
        <w:pStyle w:val="a6"/>
        <w:numPr>
          <w:ilvl w:val="0"/>
          <w:numId w:val="3"/>
        </w:numPr>
        <w:tabs>
          <w:tab w:val="left" w:pos="-142"/>
        </w:tabs>
        <w:ind w:right="-142"/>
        <w:jc w:val="both"/>
        <w:rPr>
          <w:sz w:val="20"/>
          <w:szCs w:val="22"/>
        </w:rPr>
      </w:pPr>
      <w:r w:rsidRPr="00A05D89">
        <w:rPr>
          <w:sz w:val="20"/>
          <w:szCs w:val="22"/>
        </w:rPr>
        <w:t>Определение места хранения протокола и иных материалов общего собрания.</w:t>
      </w:r>
    </w:p>
    <w:p w:rsidR="0034319D" w:rsidRPr="00A05D89" w:rsidRDefault="0034319D" w:rsidP="005A36F3">
      <w:pPr>
        <w:tabs>
          <w:tab w:val="left" w:pos="-142"/>
        </w:tabs>
        <w:ind w:right="-142"/>
        <w:jc w:val="both"/>
        <w:rPr>
          <w:sz w:val="20"/>
          <w:szCs w:val="22"/>
        </w:rPr>
      </w:pPr>
    </w:p>
    <w:p w:rsidR="00601009" w:rsidRPr="00A05D89" w:rsidRDefault="00601009" w:rsidP="00601009">
      <w:pPr>
        <w:pStyle w:val="ConsPlusNonformat"/>
        <w:jc w:val="both"/>
        <w:rPr>
          <w:rFonts w:ascii="Times New Roman" w:hAnsi="Times New Roman" w:cs="Times New Roman"/>
          <w:b/>
          <w:szCs w:val="22"/>
        </w:rPr>
      </w:pPr>
      <w:r w:rsidRPr="00A05D89">
        <w:rPr>
          <w:rFonts w:ascii="Times New Roman" w:hAnsi="Times New Roman" w:cs="Times New Roman"/>
          <w:b/>
          <w:szCs w:val="22"/>
        </w:rPr>
        <w:t>Очное обсуждение вопросов повестки дня и принятие решений по вопросам, поставленным на голосование, состоится «</w:t>
      </w:r>
      <w:r w:rsidR="00B7586A">
        <w:rPr>
          <w:rFonts w:ascii="Times New Roman" w:hAnsi="Times New Roman" w:cs="Times New Roman"/>
          <w:b/>
          <w:szCs w:val="22"/>
        </w:rPr>
        <w:t>09</w:t>
      </w:r>
      <w:r w:rsidRPr="00A05D89">
        <w:rPr>
          <w:rFonts w:ascii="Times New Roman" w:hAnsi="Times New Roman" w:cs="Times New Roman"/>
          <w:b/>
          <w:szCs w:val="22"/>
        </w:rPr>
        <w:t xml:space="preserve">» </w:t>
      </w:r>
      <w:r w:rsidR="00B7586A">
        <w:rPr>
          <w:rFonts w:ascii="Times New Roman" w:hAnsi="Times New Roman" w:cs="Times New Roman"/>
          <w:b/>
          <w:szCs w:val="22"/>
        </w:rPr>
        <w:t>августа</w:t>
      </w:r>
      <w:r w:rsidR="0034319D" w:rsidRPr="00A05D89">
        <w:rPr>
          <w:rFonts w:ascii="Times New Roman" w:hAnsi="Times New Roman" w:cs="Times New Roman"/>
          <w:b/>
          <w:szCs w:val="22"/>
        </w:rPr>
        <w:t xml:space="preserve"> 20</w:t>
      </w:r>
      <w:r w:rsidR="00B7586A">
        <w:rPr>
          <w:rFonts w:ascii="Times New Roman" w:hAnsi="Times New Roman" w:cs="Times New Roman"/>
          <w:b/>
          <w:szCs w:val="22"/>
        </w:rPr>
        <w:t>17</w:t>
      </w:r>
      <w:r w:rsidR="0034319D" w:rsidRPr="00A05D89">
        <w:rPr>
          <w:rFonts w:ascii="Times New Roman" w:hAnsi="Times New Roman" w:cs="Times New Roman"/>
          <w:b/>
          <w:szCs w:val="22"/>
        </w:rPr>
        <w:t xml:space="preserve"> г. по адресу:</w:t>
      </w:r>
      <w:r w:rsidR="0034319D" w:rsidRPr="00A05D89">
        <w:rPr>
          <w:rFonts w:ascii="Times New Roman" w:hAnsi="Times New Roman" w:cs="Times New Roman"/>
          <w:szCs w:val="22"/>
        </w:rPr>
        <w:t xml:space="preserve"> </w:t>
      </w:r>
      <w:r w:rsidR="001007A8" w:rsidRPr="00A05D89">
        <w:rPr>
          <w:rFonts w:ascii="Times New Roman" w:hAnsi="Times New Roman" w:cs="Times New Roman"/>
          <w:szCs w:val="22"/>
        </w:rPr>
        <w:t>г. Нижний Новгород, ул. Коломенская, д.8, корп.1</w:t>
      </w:r>
      <w:r w:rsidR="0096628A">
        <w:rPr>
          <w:rFonts w:ascii="Times New Roman" w:hAnsi="Times New Roman" w:cs="Times New Roman"/>
          <w:szCs w:val="22"/>
        </w:rPr>
        <w:t>.</w:t>
      </w:r>
      <w:bookmarkStart w:id="0" w:name="_GoBack"/>
      <w:bookmarkEnd w:id="0"/>
    </w:p>
    <w:p w:rsidR="00601009" w:rsidRPr="00A05D89" w:rsidRDefault="00601009" w:rsidP="00601009">
      <w:pPr>
        <w:pStyle w:val="ConsPlusNonformat"/>
        <w:jc w:val="both"/>
        <w:rPr>
          <w:rFonts w:ascii="Times New Roman" w:hAnsi="Times New Roman" w:cs="Times New Roman"/>
          <w:b/>
          <w:i/>
          <w:szCs w:val="22"/>
        </w:rPr>
      </w:pPr>
      <w:r w:rsidRPr="00A05D89">
        <w:rPr>
          <w:rFonts w:ascii="Times New Roman" w:hAnsi="Times New Roman" w:cs="Times New Roman"/>
          <w:b/>
          <w:i/>
          <w:szCs w:val="22"/>
        </w:rPr>
        <w:tab/>
      </w:r>
      <w:r w:rsidRPr="00A05D89">
        <w:rPr>
          <w:rFonts w:ascii="Times New Roman" w:hAnsi="Times New Roman" w:cs="Times New Roman"/>
          <w:b/>
          <w:i/>
          <w:szCs w:val="22"/>
        </w:rPr>
        <w:tab/>
      </w:r>
      <w:r w:rsidRPr="00A05D89">
        <w:rPr>
          <w:rFonts w:ascii="Times New Roman" w:hAnsi="Times New Roman" w:cs="Times New Roman"/>
          <w:b/>
          <w:i/>
          <w:szCs w:val="22"/>
        </w:rPr>
        <w:tab/>
      </w:r>
      <w:r w:rsidRPr="00A05D89">
        <w:rPr>
          <w:rFonts w:ascii="Times New Roman" w:hAnsi="Times New Roman" w:cs="Times New Roman"/>
          <w:b/>
          <w:i/>
          <w:szCs w:val="22"/>
        </w:rPr>
        <w:tab/>
      </w:r>
      <w:r w:rsidRPr="00A05D89">
        <w:rPr>
          <w:rFonts w:ascii="Times New Roman" w:hAnsi="Times New Roman" w:cs="Times New Roman"/>
          <w:b/>
          <w:i/>
          <w:szCs w:val="22"/>
        </w:rPr>
        <w:tab/>
      </w:r>
      <w:r w:rsidRPr="00A05D89">
        <w:rPr>
          <w:rFonts w:ascii="Times New Roman" w:hAnsi="Times New Roman" w:cs="Times New Roman"/>
          <w:b/>
          <w:i/>
          <w:szCs w:val="22"/>
        </w:rPr>
        <w:tab/>
      </w:r>
      <w:r w:rsidR="0034319D" w:rsidRPr="00A05D89">
        <w:rPr>
          <w:rFonts w:ascii="Times New Roman" w:hAnsi="Times New Roman" w:cs="Times New Roman"/>
          <w:b/>
          <w:i/>
          <w:szCs w:val="22"/>
        </w:rPr>
        <w:tab/>
      </w:r>
    </w:p>
    <w:p w:rsidR="00601009" w:rsidRPr="00A05D89" w:rsidRDefault="00601009" w:rsidP="00601009">
      <w:pPr>
        <w:pStyle w:val="ConsPlusNonformat"/>
        <w:spacing w:after="100"/>
        <w:jc w:val="both"/>
        <w:rPr>
          <w:rFonts w:ascii="Times New Roman" w:hAnsi="Times New Roman" w:cs="Times New Roman"/>
          <w:szCs w:val="22"/>
        </w:rPr>
      </w:pPr>
      <w:r w:rsidRPr="00A05D89">
        <w:rPr>
          <w:rFonts w:ascii="Times New Roman" w:hAnsi="Times New Roman" w:cs="Times New Roman"/>
          <w:b/>
          <w:szCs w:val="22"/>
        </w:rPr>
        <w:t>Начало очного обсуждения в</w:t>
      </w:r>
      <w:r w:rsidR="00B7586A">
        <w:rPr>
          <w:rFonts w:ascii="Times New Roman" w:hAnsi="Times New Roman" w:cs="Times New Roman"/>
          <w:b/>
          <w:szCs w:val="22"/>
        </w:rPr>
        <w:t xml:space="preserve"> </w:t>
      </w:r>
      <w:r w:rsidR="0057217B">
        <w:rPr>
          <w:rFonts w:ascii="Times New Roman" w:hAnsi="Times New Roman" w:cs="Times New Roman"/>
          <w:b/>
          <w:szCs w:val="22"/>
        </w:rPr>
        <w:t>19</w:t>
      </w:r>
      <w:r w:rsidR="00B7586A">
        <w:rPr>
          <w:rFonts w:ascii="Times New Roman" w:hAnsi="Times New Roman" w:cs="Times New Roman"/>
          <w:b/>
          <w:szCs w:val="22"/>
        </w:rPr>
        <w:t xml:space="preserve"> </w:t>
      </w:r>
      <w:r w:rsidRPr="00A05D89">
        <w:rPr>
          <w:rFonts w:ascii="Times New Roman" w:hAnsi="Times New Roman" w:cs="Times New Roman"/>
          <w:b/>
          <w:szCs w:val="22"/>
        </w:rPr>
        <w:t>час.</w:t>
      </w:r>
      <w:r w:rsidR="00B7586A">
        <w:rPr>
          <w:rFonts w:ascii="Times New Roman" w:hAnsi="Times New Roman" w:cs="Times New Roman"/>
          <w:b/>
          <w:szCs w:val="22"/>
        </w:rPr>
        <w:t xml:space="preserve"> 00 </w:t>
      </w:r>
      <w:r w:rsidRPr="00A05D89">
        <w:rPr>
          <w:rFonts w:ascii="Times New Roman" w:hAnsi="Times New Roman" w:cs="Times New Roman"/>
          <w:b/>
          <w:szCs w:val="22"/>
        </w:rPr>
        <w:t>мин.</w:t>
      </w:r>
    </w:p>
    <w:p w:rsidR="00601009" w:rsidRPr="00A05D89" w:rsidRDefault="00601009" w:rsidP="0060100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05D89">
        <w:rPr>
          <w:rFonts w:ascii="Times New Roman" w:hAnsi="Times New Roman" w:cs="Times New Roman"/>
          <w:szCs w:val="22"/>
        </w:rPr>
        <w:t>Регистрация лиц, прибывших для участия в очном обсуждении, будет проводиться по месту проведения общего собрания «</w:t>
      </w:r>
      <w:r w:rsidR="00B7586A">
        <w:rPr>
          <w:rFonts w:ascii="Times New Roman" w:hAnsi="Times New Roman" w:cs="Times New Roman"/>
          <w:szCs w:val="22"/>
        </w:rPr>
        <w:t>09</w:t>
      </w:r>
      <w:r w:rsidRPr="00A05D89">
        <w:rPr>
          <w:rFonts w:ascii="Times New Roman" w:hAnsi="Times New Roman" w:cs="Times New Roman"/>
          <w:szCs w:val="22"/>
        </w:rPr>
        <w:t xml:space="preserve">» </w:t>
      </w:r>
      <w:r w:rsidR="00B7586A">
        <w:rPr>
          <w:rFonts w:ascii="Times New Roman" w:hAnsi="Times New Roman" w:cs="Times New Roman"/>
          <w:szCs w:val="22"/>
        </w:rPr>
        <w:t>августа</w:t>
      </w:r>
      <w:r w:rsidRPr="00A05D89">
        <w:rPr>
          <w:rFonts w:ascii="Times New Roman" w:hAnsi="Times New Roman" w:cs="Times New Roman"/>
          <w:szCs w:val="22"/>
        </w:rPr>
        <w:t xml:space="preserve"> </w:t>
      </w:r>
      <w:r w:rsidR="00B7586A">
        <w:rPr>
          <w:rFonts w:ascii="Times New Roman" w:hAnsi="Times New Roman" w:cs="Times New Roman"/>
          <w:szCs w:val="22"/>
        </w:rPr>
        <w:t>2017</w:t>
      </w:r>
      <w:r w:rsidRPr="00A05D89">
        <w:rPr>
          <w:rFonts w:ascii="Times New Roman" w:hAnsi="Times New Roman" w:cs="Times New Roman"/>
          <w:szCs w:val="22"/>
        </w:rPr>
        <w:t xml:space="preserve"> года с </w:t>
      </w:r>
      <w:r w:rsidR="00B7586A">
        <w:rPr>
          <w:rFonts w:ascii="Times New Roman" w:hAnsi="Times New Roman" w:cs="Times New Roman"/>
          <w:szCs w:val="22"/>
        </w:rPr>
        <w:t>1</w:t>
      </w:r>
      <w:r w:rsidR="0057217B">
        <w:rPr>
          <w:rFonts w:ascii="Times New Roman" w:hAnsi="Times New Roman" w:cs="Times New Roman"/>
          <w:szCs w:val="22"/>
        </w:rPr>
        <w:t>8</w:t>
      </w:r>
      <w:r w:rsidR="00B7586A">
        <w:rPr>
          <w:rFonts w:ascii="Times New Roman" w:hAnsi="Times New Roman" w:cs="Times New Roman"/>
          <w:szCs w:val="22"/>
        </w:rPr>
        <w:t xml:space="preserve"> </w:t>
      </w:r>
      <w:r w:rsidRPr="00A05D89">
        <w:rPr>
          <w:rFonts w:ascii="Times New Roman" w:hAnsi="Times New Roman" w:cs="Times New Roman"/>
          <w:szCs w:val="22"/>
        </w:rPr>
        <w:t>часов</w:t>
      </w:r>
      <w:r w:rsidR="00B7586A">
        <w:rPr>
          <w:rFonts w:ascii="Times New Roman" w:hAnsi="Times New Roman" w:cs="Times New Roman"/>
          <w:szCs w:val="22"/>
        </w:rPr>
        <w:t xml:space="preserve"> 30 </w:t>
      </w:r>
      <w:r w:rsidRPr="00A05D89">
        <w:rPr>
          <w:rFonts w:ascii="Times New Roman" w:hAnsi="Times New Roman" w:cs="Times New Roman"/>
          <w:szCs w:val="22"/>
        </w:rPr>
        <w:t xml:space="preserve">минут до </w:t>
      </w:r>
      <w:r w:rsidR="0057217B">
        <w:rPr>
          <w:rFonts w:ascii="Times New Roman" w:hAnsi="Times New Roman" w:cs="Times New Roman"/>
          <w:szCs w:val="22"/>
        </w:rPr>
        <w:t>19</w:t>
      </w:r>
      <w:r w:rsidR="00B7586A">
        <w:rPr>
          <w:rFonts w:ascii="Times New Roman" w:hAnsi="Times New Roman" w:cs="Times New Roman"/>
          <w:szCs w:val="22"/>
        </w:rPr>
        <w:t xml:space="preserve"> </w:t>
      </w:r>
      <w:r w:rsidRPr="00A05D89">
        <w:rPr>
          <w:rFonts w:ascii="Times New Roman" w:hAnsi="Times New Roman" w:cs="Times New Roman"/>
          <w:szCs w:val="22"/>
        </w:rPr>
        <w:t xml:space="preserve">часов </w:t>
      </w:r>
      <w:r w:rsidR="00B7586A">
        <w:rPr>
          <w:rFonts w:ascii="Times New Roman" w:hAnsi="Times New Roman" w:cs="Times New Roman"/>
          <w:szCs w:val="22"/>
        </w:rPr>
        <w:t xml:space="preserve">00 </w:t>
      </w:r>
      <w:r w:rsidRPr="00A05D89">
        <w:rPr>
          <w:rFonts w:ascii="Times New Roman" w:hAnsi="Times New Roman" w:cs="Times New Roman"/>
          <w:szCs w:val="22"/>
        </w:rPr>
        <w:t xml:space="preserve">минут. </w:t>
      </w:r>
    </w:p>
    <w:p w:rsidR="00601009" w:rsidRPr="00A05D89" w:rsidRDefault="00601009" w:rsidP="0060100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05D89">
        <w:rPr>
          <w:rFonts w:ascii="Times New Roman" w:hAnsi="Times New Roman" w:cs="Times New Roman"/>
          <w:szCs w:val="22"/>
        </w:rPr>
        <w:t>Очное обсуждение вопросов повестки дня и принятие решений по вопросам, поставленным на голосование, будет про</w:t>
      </w:r>
      <w:r w:rsidR="00FE1A9B">
        <w:rPr>
          <w:rFonts w:ascii="Times New Roman" w:hAnsi="Times New Roman" w:cs="Times New Roman"/>
          <w:szCs w:val="22"/>
        </w:rPr>
        <w:t>х</w:t>
      </w:r>
      <w:r w:rsidRPr="00A05D89">
        <w:rPr>
          <w:rFonts w:ascii="Times New Roman" w:hAnsi="Times New Roman" w:cs="Times New Roman"/>
          <w:szCs w:val="22"/>
        </w:rPr>
        <w:t>одить путем передачи в счетную комиссию решений собственников по указанным в повестке дня вопросам.</w:t>
      </w:r>
    </w:p>
    <w:p w:rsidR="00601009" w:rsidRPr="00A05D89" w:rsidRDefault="00601009" w:rsidP="00601009">
      <w:pPr>
        <w:pStyle w:val="ConsPlusNonformat"/>
        <w:ind w:firstLine="540"/>
        <w:jc w:val="both"/>
        <w:rPr>
          <w:rFonts w:ascii="Times New Roman" w:hAnsi="Times New Roman" w:cs="Times New Roman"/>
          <w:b/>
          <w:szCs w:val="22"/>
        </w:rPr>
      </w:pPr>
      <w:r w:rsidRPr="00A05D89">
        <w:rPr>
          <w:rFonts w:ascii="Times New Roman" w:hAnsi="Times New Roman" w:cs="Times New Roman"/>
          <w:szCs w:val="22"/>
        </w:rPr>
        <w:t xml:space="preserve">Собственники помещений в многоквартирном доме, не принявшие участие в очном обсуждении вопросов повестки дня и принятии решений по вопросам, поставленным на голосование, вправе принять участие в общем собрании путем передачи заполненных решений по вопросам повестки дня общего собрания </w:t>
      </w:r>
      <w:r w:rsidRPr="00A05D89">
        <w:rPr>
          <w:rFonts w:ascii="Times New Roman" w:hAnsi="Times New Roman" w:cs="Times New Roman"/>
          <w:b/>
          <w:szCs w:val="22"/>
        </w:rPr>
        <w:t xml:space="preserve">по адресу: </w:t>
      </w:r>
      <w:r w:rsidR="001007A8" w:rsidRPr="00A05D89">
        <w:rPr>
          <w:rFonts w:ascii="Times New Roman" w:hAnsi="Times New Roman" w:cs="Times New Roman"/>
          <w:szCs w:val="22"/>
        </w:rPr>
        <w:t>г. Нижний Новгор</w:t>
      </w:r>
      <w:r w:rsidR="009116CF">
        <w:rPr>
          <w:rFonts w:ascii="Times New Roman" w:hAnsi="Times New Roman" w:cs="Times New Roman"/>
          <w:szCs w:val="22"/>
        </w:rPr>
        <w:t>од, ул. Коломенская, д.8, корп.1</w:t>
      </w:r>
      <w:r w:rsidR="0034319D" w:rsidRPr="00A05D89">
        <w:rPr>
          <w:rFonts w:ascii="Times New Roman" w:hAnsi="Times New Roman" w:cs="Times New Roman"/>
          <w:szCs w:val="22"/>
        </w:rPr>
        <w:t>,</w:t>
      </w:r>
      <w:r w:rsidR="009116CF">
        <w:rPr>
          <w:rFonts w:ascii="Times New Roman" w:hAnsi="Times New Roman" w:cs="Times New Roman"/>
          <w:szCs w:val="22"/>
        </w:rPr>
        <w:t xml:space="preserve"> </w:t>
      </w:r>
      <w:r w:rsidR="00B7586A">
        <w:rPr>
          <w:rFonts w:ascii="Times New Roman" w:hAnsi="Times New Roman" w:cs="Times New Roman"/>
          <w:szCs w:val="22"/>
        </w:rPr>
        <w:t>в ящик для сбора показаний приборов учета, расположенный</w:t>
      </w:r>
      <w:r w:rsidR="009116CF">
        <w:rPr>
          <w:rFonts w:ascii="Times New Roman" w:hAnsi="Times New Roman" w:cs="Times New Roman"/>
          <w:szCs w:val="22"/>
        </w:rPr>
        <w:t xml:space="preserve"> на </w:t>
      </w:r>
      <w:r w:rsidR="00B7586A">
        <w:rPr>
          <w:rFonts w:ascii="Times New Roman" w:hAnsi="Times New Roman" w:cs="Times New Roman"/>
          <w:szCs w:val="22"/>
        </w:rPr>
        <w:t>перв</w:t>
      </w:r>
      <w:r w:rsidR="009116CF">
        <w:rPr>
          <w:rFonts w:ascii="Times New Roman" w:hAnsi="Times New Roman" w:cs="Times New Roman"/>
          <w:szCs w:val="22"/>
        </w:rPr>
        <w:t>ом в каждом подъезде</w:t>
      </w:r>
      <w:r w:rsidRPr="00A05D89">
        <w:rPr>
          <w:rFonts w:ascii="Times New Roman" w:hAnsi="Times New Roman" w:cs="Times New Roman"/>
          <w:szCs w:val="22"/>
        </w:rPr>
        <w:t>,</w:t>
      </w:r>
      <w:r w:rsidRPr="00A05D89">
        <w:rPr>
          <w:rFonts w:ascii="Times New Roman" w:hAnsi="Times New Roman" w:cs="Times New Roman"/>
          <w:b/>
          <w:szCs w:val="22"/>
        </w:rPr>
        <w:t xml:space="preserve"> с «</w:t>
      </w:r>
      <w:r w:rsidR="009116CF">
        <w:rPr>
          <w:rFonts w:ascii="Times New Roman" w:hAnsi="Times New Roman" w:cs="Times New Roman"/>
          <w:b/>
          <w:szCs w:val="22"/>
        </w:rPr>
        <w:t>09</w:t>
      </w:r>
      <w:r w:rsidRPr="00A05D89">
        <w:rPr>
          <w:rFonts w:ascii="Times New Roman" w:hAnsi="Times New Roman" w:cs="Times New Roman"/>
          <w:b/>
          <w:szCs w:val="22"/>
        </w:rPr>
        <w:t xml:space="preserve">» </w:t>
      </w:r>
      <w:r w:rsidR="009116CF">
        <w:rPr>
          <w:rFonts w:ascii="Times New Roman" w:hAnsi="Times New Roman" w:cs="Times New Roman"/>
          <w:b/>
          <w:szCs w:val="22"/>
        </w:rPr>
        <w:t>августа</w:t>
      </w:r>
      <w:r w:rsidRPr="00A05D89">
        <w:rPr>
          <w:rFonts w:ascii="Times New Roman" w:hAnsi="Times New Roman" w:cs="Times New Roman"/>
          <w:b/>
          <w:szCs w:val="22"/>
        </w:rPr>
        <w:t xml:space="preserve"> 20</w:t>
      </w:r>
      <w:r w:rsidR="009116CF">
        <w:rPr>
          <w:rFonts w:ascii="Times New Roman" w:hAnsi="Times New Roman" w:cs="Times New Roman"/>
          <w:b/>
          <w:szCs w:val="22"/>
        </w:rPr>
        <w:t>17</w:t>
      </w:r>
      <w:r w:rsidRPr="00A05D89">
        <w:rPr>
          <w:rFonts w:ascii="Times New Roman" w:hAnsi="Times New Roman" w:cs="Times New Roman"/>
          <w:b/>
          <w:szCs w:val="22"/>
        </w:rPr>
        <w:t xml:space="preserve"> г. </w:t>
      </w:r>
      <w:r w:rsidR="009116CF">
        <w:rPr>
          <w:rFonts w:ascii="Times New Roman" w:hAnsi="Times New Roman" w:cs="Times New Roman"/>
          <w:b/>
          <w:szCs w:val="22"/>
        </w:rPr>
        <w:t>по «31» августа 2017 г. до 17.00 включительно.</w:t>
      </w:r>
    </w:p>
    <w:p w:rsidR="00601009" w:rsidRPr="00A05D89" w:rsidRDefault="00601009" w:rsidP="00601009">
      <w:pPr>
        <w:pStyle w:val="ConsPlusNonformat"/>
        <w:spacing w:after="100"/>
        <w:ind w:firstLine="539"/>
        <w:jc w:val="both"/>
        <w:rPr>
          <w:rFonts w:ascii="Times New Roman" w:hAnsi="Times New Roman" w:cs="Times New Roman"/>
          <w:b/>
          <w:szCs w:val="22"/>
        </w:rPr>
      </w:pPr>
      <w:r w:rsidRPr="00A05D89">
        <w:rPr>
          <w:rFonts w:ascii="Times New Roman" w:hAnsi="Times New Roman" w:cs="Times New Roman"/>
          <w:b/>
          <w:szCs w:val="22"/>
        </w:rPr>
        <w:t>Срок окончания приема решений собственников «</w:t>
      </w:r>
      <w:r w:rsidR="00B7586A">
        <w:rPr>
          <w:rFonts w:ascii="Times New Roman" w:hAnsi="Times New Roman" w:cs="Times New Roman"/>
          <w:b/>
          <w:szCs w:val="22"/>
        </w:rPr>
        <w:t>31</w:t>
      </w:r>
      <w:r w:rsidRPr="00A05D89">
        <w:rPr>
          <w:rFonts w:ascii="Times New Roman" w:hAnsi="Times New Roman" w:cs="Times New Roman"/>
          <w:b/>
          <w:szCs w:val="22"/>
        </w:rPr>
        <w:t xml:space="preserve">» </w:t>
      </w:r>
      <w:r w:rsidR="00B7586A">
        <w:rPr>
          <w:rFonts w:ascii="Times New Roman" w:hAnsi="Times New Roman" w:cs="Times New Roman"/>
          <w:b/>
          <w:szCs w:val="22"/>
        </w:rPr>
        <w:t xml:space="preserve">августа </w:t>
      </w:r>
      <w:r w:rsidRPr="00A05D89">
        <w:rPr>
          <w:rFonts w:ascii="Times New Roman" w:hAnsi="Times New Roman" w:cs="Times New Roman"/>
          <w:b/>
          <w:szCs w:val="22"/>
        </w:rPr>
        <w:t>20</w:t>
      </w:r>
      <w:r w:rsidR="00B7586A">
        <w:rPr>
          <w:rFonts w:ascii="Times New Roman" w:hAnsi="Times New Roman" w:cs="Times New Roman"/>
          <w:b/>
          <w:szCs w:val="22"/>
        </w:rPr>
        <w:t>17</w:t>
      </w:r>
      <w:r w:rsidRPr="00A05D89">
        <w:rPr>
          <w:rFonts w:ascii="Times New Roman" w:hAnsi="Times New Roman" w:cs="Times New Roman"/>
          <w:b/>
          <w:szCs w:val="22"/>
        </w:rPr>
        <w:t xml:space="preserve"> г. в </w:t>
      </w:r>
      <w:r w:rsidR="00B7586A">
        <w:rPr>
          <w:rFonts w:ascii="Times New Roman" w:hAnsi="Times New Roman" w:cs="Times New Roman"/>
          <w:b/>
          <w:szCs w:val="22"/>
        </w:rPr>
        <w:t>17</w:t>
      </w:r>
      <w:r w:rsidRPr="00A05D89">
        <w:rPr>
          <w:rFonts w:ascii="Times New Roman" w:hAnsi="Times New Roman" w:cs="Times New Roman"/>
          <w:b/>
          <w:szCs w:val="22"/>
        </w:rPr>
        <w:t xml:space="preserve"> час. </w:t>
      </w:r>
      <w:r w:rsidR="00B7586A">
        <w:rPr>
          <w:rFonts w:ascii="Times New Roman" w:hAnsi="Times New Roman" w:cs="Times New Roman"/>
          <w:b/>
          <w:szCs w:val="22"/>
        </w:rPr>
        <w:t>00</w:t>
      </w:r>
      <w:r w:rsidRPr="00A05D89">
        <w:rPr>
          <w:rFonts w:ascii="Times New Roman" w:hAnsi="Times New Roman" w:cs="Times New Roman"/>
          <w:b/>
          <w:szCs w:val="22"/>
        </w:rPr>
        <w:t xml:space="preserve"> мин.</w:t>
      </w:r>
    </w:p>
    <w:p w:rsidR="00601009" w:rsidRPr="00A05D89" w:rsidRDefault="00601009" w:rsidP="005A36F3">
      <w:pPr>
        <w:autoSpaceDE w:val="0"/>
        <w:autoSpaceDN w:val="0"/>
        <w:adjustRightInd w:val="0"/>
        <w:ind w:firstLine="540"/>
        <w:jc w:val="both"/>
        <w:outlineLvl w:val="2"/>
        <w:rPr>
          <w:sz w:val="20"/>
          <w:szCs w:val="22"/>
        </w:rPr>
      </w:pPr>
      <w:r w:rsidRPr="00A05D89">
        <w:rPr>
          <w:sz w:val="20"/>
          <w:szCs w:val="22"/>
        </w:rPr>
        <w:t>Для участия в общем собрании и голосования по вопросам повестки дня собственникам помещений при себе иметь паспорт и копию документа, подтверждающего право собственности на помещение, представителям собственников помещении – паспорт, копию документа, подтверждающего право собственности собственника на помещение, и документы, подтверждающие полномочия на представление интересов собственника ходе общего собрания (оригинал и копию доверенности на участие в общем собрании, а если собственником является юридическое лицо, то дополнительно иметь при себе заверенную копию решения/протокола об избрании его руководителя на должность).</w:t>
      </w:r>
    </w:p>
    <w:p w:rsidR="00601009" w:rsidRPr="00A05D89" w:rsidRDefault="00601009" w:rsidP="0034319D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Cs w:val="22"/>
        </w:rPr>
      </w:pPr>
      <w:r w:rsidRPr="00A05D89">
        <w:rPr>
          <w:rFonts w:ascii="Times New Roman" w:hAnsi="Times New Roman" w:cs="Times New Roman"/>
          <w:szCs w:val="22"/>
        </w:rPr>
        <w:t>С информацией и материалами по вопросам повестки дня общего собрания можно ознакомиться по ад</w:t>
      </w:r>
      <w:r w:rsidR="005A36F3" w:rsidRPr="00A05D89">
        <w:rPr>
          <w:rFonts w:ascii="Times New Roman" w:hAnsi="Times New Roman" w:cs="Times New Roman"/>
          <w:szCs w:val="22"/>
        </w:rPr>
        <w:t>ресу:</w:t>
      </w:r>
      <w:r w:rsidR="0034319D" w:rsidRPr="00A05D89">
        <w:rPr>
          <w:rFonts w:ascii="Times New Roman" w:hAnsi="Times New Roman" w:cs="Times New Roman"/>
          <w:szCs w:val="22"/>
        </w:rPr>
        <w:t xml:space="preserve"> </w:t>
      </w:r>
      <w:r w:rsidR="001007A8" w:rsidRPr="00A05D89">
        <w:rPr>
          <w:rFonts w:ascii="Times New Roman" w:hAnsi="Times New Roman" w:cs="Times New Roman"/>
          <w:szCs w:val="22"/>
        </w:rPr>
        <w:t>г. Нижний Новгород, ул. Ко</w:t>
      </w:r>
      <w:r w:rsidR="0057217B">
        <w:rPr>
          <w:rFonts w:ascii="Times New Roman" w:hAnsi="Times New Roman" w:cs="Times New Roman"/>
          <w:szCs w:val="22"/>
        </w:rPr>
        <w:t>смичес</w:t>
      </w:r>
      <w:r w:rsidR="001007A8" w:rsidRPr="00A05D89">
        <w:rPr>
          <w:rFonts w:ascii="Times New Roman" w:hAnsi="Times New Roman" w:cs="Times New Roman"/>
          <w:szCs w:val="22"/>
        </w:rPr>
        <w:t>кая, д.</w:t>
      </w:r>
      <w:r w:rsidR="0057217B">
        <w:rPr>
          <w:rFonts w:ascii="Times New Roman" w:hAnsi="Times New Roman" w:cs="Times New Roman"/>
          <w:szCs w:val="22"/>
        </w:rPr>
        <w:t>51 ООО «Прогресс»</w:t>
      </w:r>
      <w:r w:rsidR="0034319D" w:rsidRPr="00A05D89">
        <w:rPr>
          <w:rFonts w:ascii="Times New Roman" w:hAnsi="Times New Roman" w:cs="Times New Roman"/>
          <w:szCs w:val="22"/>
        </w:rPr>
        <w:t xml:space="preserve"> </w:t>
      </w:r>
      <w:r w:rsidRPr="00A05D89">
        <w:rPr>
          <w:rFonts w:ascii="Times New Roman" w:hAnsi="Times New Roman" w:cs="Times New Roman"/>
          <w:szCs w:val="22"/>
        </w:rPr>
        <w:t>с</w:t>
      </w:r>
      <w:r w:rsidR="0057217B">
        <w:rPr>
          <w:rFonts w:ascii="Times New Roman" w:hAnsi="Times New Roman" w:cs="Times New Roman"/>
          <w:szCs w:val="22"/>
        </w:rPr>
        <w:t xml:space="preserve"> </w:t>
      </w:r>
      <w:r w:rsidR="00DA1EB2">
        <w:rPr>
          <w:rFonts w:ascii="Times New Roman" w:hAnsi="Times New Roman" w:cs="Times New Roman"/>
          <w:szCs w:val="22"/>
        </w:rPr>
        <w:t>29.07.2017</w:t>
      </w:r>
      <w:r w:rsidRPr="00A05D89">
        <w:rPr>
          <w:rFonts w:ascii="Times New Roman" w:hAnsi="Times New Roman" w:cs="Times New Roman"/>
          <w:szCs w:val="22"/>
        </w:rPr>
        <w:t xml:space="preserve"> по </w:t>
      </w:r>
      <w:r w:rsidR="00DA1EB2">
        <w:rPr>
          <w:rFonts w:ascii="Times New Roman" w:hAnsi="Times New Roman" w:cs="Times New Roman"/>
          <w:szCs w:val="22"/>
        </w:rPr>
        <w:t xml:space="preserve">31.08.2017 </w:t>
      </w:r>
      <w:r w:rsidRPr="00A05D89">
        <w:rPr>
          <w:rFonts w:ascii="Times New Roman" w:hAnsi="Times New Roman" w:cs="Times New Roman"/>
          <w:szCs w:val="22"/>
        </w:rPr>
        <w:t xml:space="preserve">с </w:t>
      </w:r>
      <w:r w:rsidR="00DA1EB2">
        <w:rPr>
          <w:rFonts w:ascii="Times New Roman" w:hAnsi="Times New Roman" w:cs="Times New Roman"/>
          <w:szCs w:val="22"/>
        </w:rPr>
        <w:t>08</w:t>
      </w:r>
      <w:r w:rsidRPr="00A05D89">
        <w:rPr>
          <w:rFonts w:ascii="Times New Roman" w:hAnsi="Times New Roman" w:cs="Times New Roman"/>
          <w:szCs w:val="22"/>
        </w:rPr>
        <w:t xml:space="preserve"> часов </w:t>
      </w:r>
      <w:r w:rsidR="00DA1EB2">
        <w:rPr>
          <w:rFonts w:ascii="Times New Roman" w:hAnsi="Times New Roman" w:cs="Times New Roman"/>
          <w:szCs w:val="22"/>
        </w:rPr>
        <w:t>00</w:t>
      </w:r>
      <w:r w:rsidRPr="00A05D89">
        <w:rPr>
          <w:rFonts w:ascii="Times New Roman" w:hAnsi="Times New Roman" w:cs="Times New Roman"/>
          <w:szCs w:val="22"/>
        </w:rPr>
        <w:t xml:space="preserve"> минут до </w:t>
      </w:r>
      <w:r w:rsidR="00DA1EB2">
        <w:rPr>
          <w:rFonts w:ascii="Times New Roman" w:hAnsi="Times New Roman" w:cs="Times New Roman"/>
          <w:szCs w:val="22"/>
        </w:rPr>
        <w:t>17</w:t>
      </w:r>
      <w:r w:rsidRPr="00A05D89">
        <w:rPr>
          <w:rFonts w:ascii="Times New Roman" w:hAnsi="Times New Roman" w:cs="Times New Roman"/>
          <w:szCs w:val="22"/>
        </w:rPr>
        <w:t xml:space="preserve"> часов </w:t>
      </w:r>
      <w:r w:rsidR="00DA1EB2">
        <w:rPr>
          <w:rFonts w:ascii="Times New Roman" w:hAnsi="Times New Roman" w:cs="Times New Roman"/>
          <w:szCs w:val="22"/>
        </w:rPr>
        <w:t>00</w:t>
      </w:r>
      <w:r w:rsidRPr="00A05D89">
        <w:rPr>
          <w:rFonts w:ascii="Times New Roman" w:hAnsi="Times New Roman" w:cs="Times New Roman"/>
          <w:szCs w:val="22"/>
        </w:rPr>
        <w:t xml:space="preserve"> минут</w:t>
      </w:r>
      <w:r w:rsidR="0034319D" w:rsidRPr="00A05D89">
        <w:rPr>
          <w:rFonts w:ascii="Times New Roman" w:hAnsi="Times New Roman" w:cs="Times New Roman"/>
          <w:szCs w:val="22"/>
        </w:rPr>
        <w:t xml:space="preserve"> </w:t>
      </w:r>
      <w:r w:rsidRPr="00A05D89">
        <w:rPr>
          <w:rFonts w:ascii="Times New Roman" w:hAnsi="Times New Roman" w:cs="Times New Roman"/>
          <w:szCs w:val="22"/>
        </w:rPr>
        <w:t>(кроме выходных и праздничных дней) включительно. Указанная информация будет также доступна во время проведения общего собрания.</w:t>
      </w:r>
    </w:p>
    <w:p w:rsidR="00601009" w:rsidRPr="00A05D89" w:rsidRDefault="008C368F" w:rsidP="008C368F">
      <w:pPr>
        <w:jc w:val="right"/>
        <w:rPr>
          <w:i/>
          <w:sz w:val="20"/>
          <w:szCs w:val="22"/>
        </w:rPr>
      </w:pPr>
      <w:r>
        <w:rPr>
          <w:sz w:val="20"/>
          <w:szCs w:val="22"/>
        </w:rPr>
        <w:t>ООО «Прогресс»</w:t>
      </w:r>
    </w:p>
    <w:p w:rsidR="00601009" w:rsidRPr="00A05D89" w:rsidRDefault="00601009" w:rsidP="00601009">
      <w:pPr>
        <w:pStyle w:val="ConsNonformat"/>
        <w:rPr>
          <w:rFonts w:ascii="Times New Roman" w:hAnsi="Times New Roman" w:cs="Times New Roman"/>
          <w:i/>
          <w:sz w:val="14"/>
          <w:szCs w:val="16"/>
        </w:rPr>
      </w:pPr>
    </w:p>
    <w:sectPr w:rsidR="00601009" w:rsidRPr="00A05D89" w:rsidSect="0057217B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23F" w:rsidRDefault="00D7623F" w:rsidP="00601009">
      <w:r>
        <w:separator/>
      </w:r>
    </w:p>
  </w:endnote>
  <w:endnote w:type="continuationSeparator" w:id="0">
    <w:p w:rsidR="00D7623F" w:rsidRDefault="00D7623F" w:rsidP="0060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23F" w:rsidRDefault="00D7623F" w:rsidP="00601009">
      <w:r>
        <w:separator/>
      </w:r>
    </w:p>
  </w:footnote>
  <w:footnote w:type="continuationSeparator" w:id="0">
    <w:p w:rsidR="00D7623F" w:rsidRDefault="00D7623F" w:rsidP="00601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56146"/>
    <w:multiLevelType w:val="hybridMultilevel"/>
    <w:tmpl w:val="EA58CC82"/>
    <w:lvl w:ilvl="0" w:tplc="F8580C4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 w15:restartNumberingAfterBreak="0">
    <w:nsid w:val="3C3B65D9"/>
    <w:multiLevelType w:val="hybridMultilevel"/>
    <w:tmpl w:val="C5BE9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0639C"/>
    <w:multiLevelType w:val="hybridMultilevel"/>
    <w:tmpl w:val="2F0070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A7D04"/>
    <w:multiLevelType w:val="hybridMultilevel"/>
    <w:tmpl w:val="DC680386"/>
    <w:lvl w:ilvl="0" w:tplc="F926DE7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/>
        <w:bCs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 w15:restartNumberingAfterBreak="0">
    <w:nsid w:val="64B82487"/>
    <w:multiLevelType w:val="hybridMultilevel"/>
    <w:tmpl w:val="29309FDA"/>
    <w:lvl w:ilvl="0" w:tplc="8DDCA9E4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352"/>
    <w:rsid w:val="000458BC"/>
    <w:rsid w:val="001007A8"/>
    <w:rsid w:val="001129A5"/>
    <w:rsid w:val="00241CE1"/>
    <w:rsid w:val="00252E36"/>
    <w:rsid w:val="0025321E"/>
    <w:rsid w:val="002E77C5"/>
    <w:rsid w:val="00310EB8"/>
    <w:rsid w:val="00322408"/>
    <w:rsid w:val="0034319D"/>
    <w:rsid w:val="0041637C"/>
    <w:rsid w:val="004B58CC"/>
    <w:rsid w:val="00500344"/>
    <w:rsid w:val="00540C96"/>
    <w:rsid w:val="0054561F"/>
    <w:rsid w:val="0057217B"/>
    <w:rsid w:val="005A36F3"/>
    <w:rsid w:val="005F1EDF"/>
    <w:rsid w:val="00601009"/>
    <w:rsid w:val="00651157"/>
    <w:rsid w:val="00686C88"/>
    <w:rsid w:val="007D4EAB"/>
    <w:rsid w:val="00881352"/>
    <w:rsid w:val="008C368F"/>
    <w:rsid w:val="009116CF"/>
    <w:rsid w:val="00963665"/>
    <w:rsid w:val="0096628A"/>
    <w:rsid w:val="00A05D89"/>
    <w:rsid w:val="00A371A6"/>
    <w:rsid w:val="00A438C2"/>
    <w:rsid w:val="00A51867"/>
    <w:rsid w:val="00B34494"/>
    <w:rsid w:val="00B35218"/>
    <w:rsid w:val="00B7586A"/>
    <w:rsid w:val="00B84D8C"/>
    <w:rsid w:val="00BE7BC9"/>
    <w:rsid w:val="00C13887"/>
    <w:rsid w:val="00C95EE3"/>
    <w:rsid w:val="00D7623F"/>
    <w:rsid w:val="00DA1EB2"/>
    <w:rsid w:val="00DC393A"/>
    <w:rsid w:val="00DE5F05"/>
    <w:rsid w:val="00DF02B2"/>
    <w:rsid w:val="00FD0DFB"/>
    <w:rsid w:val="00FE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1756E-FBED-47CE-A2A2-60791214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10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0100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footnote text"/>
    <w:basedOn w:val="a"/>
    <w:link w:val="a4"/>
    <w:rsid w:val="00601009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601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601009"/>
    <w:rPr>
      <w:vertAlign w:val="superscript"/>
    </w:rPr>
  </w:style>
  <w:style w:type="paragraph" w:customStyle="1" w:styleId="ConsNonformat">
    <w:name w:val="ConsNonformat"/>
    <w:rsid w:val="00601009"/>
    <w:pPr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Normal">
    <w:name w:val="ConsNormal"/>
    <w:rsid w:val="003431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36F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7217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21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Status</dc:creator>
  <cp:keywords/>
  <dc:description/>
  <cp:lastModifiedBy>Прогресс</cp:lastModifiedBy>
  <cp:revision>29</cp:revision>
  <cp:lastPrinted>2017-08-10T07:11:00Z</cp:lastPrinted>
  <dcterms:created xsi:type="dcterms:W3CDTF">2016-01-14T06:11:00Z</dcterms:created>
  <dcterms:modified xsi:type="dcterms:W3CDTF">2017-08-10T07:11:00Z</dcterms:modified>
</cp:coreProperties>
</file>